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D7" w:rsidRDefault="00F91CD7" w:rsidP="00F91CD7">
      <w:pPr>
        <w:jc w:val="center"/>
        <w:rPr>
          <w:rFonts w:ascii="Tahoma" w:hAnsi="Tahoma" w:cs="Tahoma"/>
          <w:b/>
          <w:sz w:val="24"/>
          <w:szCs w:val="24"/>
        </w:rPr>
      </w:pPr>
      <w:r w:rsidRPr="00B71409">
        <w:rPr>
          <w:rFonts w:ascii="Tahoma" w:hAnsi="Tahoma" w:cs="Tahoma"/>
          <w:b/>
          <w:sz w:val="24"/>
          <w:szCs w:val="24"/>
        </w:rPr>
        <w:t>Erstellung individueller Preisangebote</w:t>
      </w:r>
    </w:p>
    <w:p w:rsidR="00C11D0F" w:rsidRPr="00B71409" w:rsidRDefault="00C11D0F" w:rsidP="00F91CD7">
      <w:pPr>
        <w:jc w:val="center"/>
        <w:rPr>
          <w:rFonts w:ascii="Tahoma" w:hAnsi="Tahoma" w:cs="Tahoma"/>
          <w:b/>
          <w:sz w:val="24"/>
          <w:szCs w:val="24"/>
        </w:rPr>
      </w:pPr>
    </w:p>
    <w:p w:rsidR="00F91CD7" w:rsidRPr="00B71409" w:rsidRDefault="00F91CD7" w:rsidP="00F91CD7">
      <w:pPr>
        <w:pStyle w:val="Listenabsatz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 w:rsidRPr="00B71409">
        <w:rPr>
          <w:rFonts w:ascii="Tahoma" w:hAnsi="Tahoma" w:cs="Tahoma"/>
          <w:b/>
          <w:sz w:val="20"/>
          <w:szCs w:val="20"/>
        </w:rPr>
        <w:t>Prüfung ob Sonderaufwand bei Audit zu erwarten ist</w:t>
      </w:r>
    </w:p>
    <w:p w:rsidR="00F91CD7" w:rsidRPr="00502EBA" w:rsidRDefault="00F91CD7" w:rsidP="00F91CD7">
      <w:pPr>
        <w:pStyle w:val="Listenabsatz"/>
        <w:ind w:left="1080"/>
        <w:rPr>
          <w:rFonts w:ascii="Tahoma" w:hAnsi="Tahoma" w:cs="Tahom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1"/>
        <w:gridCol w:w="3480"/>
        <w:gridCol w:w="1161"/>
      </w:tblGrid>
      <w:tr w:rsidR="00F91CD7" w:rsidRPr="00502EBA" w:rsidTr="00F91CD7">
        <w:tc>
          <w:tcPr>
            <w:tcW w:w="4503" w:type="dxa"/>
          </w:tcPr>
          <w:p w:rsidR="00F91CD7" w:rsidRPr="00502EBA" w:rsidRDefault="00F91CD7" w:rsidP="00F91C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EBA">
              <w:rPr>
                <w:rFonts w:ascii="Tahoma" w:hAnsi="Tahoma" w:cs="Tahoma"/>
                <w:b/>
                <w:sz w:val="20"/>
                <w:szCs w:val="20"/>
              </w:rPr>
              <w:t>Kriterien</w:t>
            </w:r>
          </w:p>
        </w:tc>
        <w:tc>
          <w:tcPr>
            <w:tcW w:w="3543" w:type="dxa"/>
          </w:tcPr>
          <w:p w:rsidR="00F91CD7" w:rsidRPr="00502EBA" w:rsidRDefault="00F91CD7" w:rsidP="00F91C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EBA">
              <w:rPr>
                <w:rFonts w:ascii="Tahoma" w:hAnsi="Tahoma" w:cs="Tahoma"/>
                <w:b/>
                <w:sz w:val="20"/>
                <w:szCs w:val="20"/>
              </w:rPr>
              <w:t>Bilanzzahlen</w:t>
            </w:r>
          </w:p>
        </w:tc>
        <w:tc>
          <w:tcPr>
            <w:tcW w:w="1166" w:type="dxa"/>
          </w:tcPr>
          <w:p w:rsidR="00F91CD7" w:rsidRPr="00502EBA" w:rsidRDefault="00F91CD7" w:rsidP="00F91C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EBA">
              <w:rPr>
                <w:rFonts w:ascii="Tahoma" w:hAnsi="Tahoma" w:cs="Tahoma"/>
                <w:b/>
                <w:sz w:val="20"/>
                <w:szCs w:val="20"/>
              </w:rPr>
              <w:t>Trifft zu? Ja/Nein</w:t>
            </w:r>
          </w:p>
        </w:tc>
      </w:tr>
      <w:tr w:rsidR="00F91CD7" w:rsidRPr="00502EBA" w:rsidTr="00F91CD7">
        <w:tc>
          <w:tcPr>
            <w:tcW w:w="4503" w:type="dxa"/>
          </w:tcPr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Anzahl der Mitarbeitenden &gt; 250 Vollzeitäquivalente</w:t>
            </w:r>
          </w:p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91CD7" w:rsidRPr="00502EBA" w:rsidRDefault="004053B0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226</w:t>
            </w:r>
            <w:r w:rsidR="000C51E1">
              <w:rPr>
                <w:rFonts w:ascii="Tahoma" w:hAnsi="Tahoma" w:cs="Tahoma"/>
                <w:sz w:val="20"/>
                <w:szCs w:val="20"/>
              </w:rPr>
              <w:t xml:space="preserve"> (2019)</w:t>
            </w:r>
          </w:p>
        </w:tc>
        <w:tc>
          <w:tcPr>
            <w:tcW w:w="1166" w:type="dxa"/>
          </w:tcPr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91CD7" w:rsidRPr="00502EBA" w:rsidRDefault="004053B0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</w:t>
            </w:r>
          </w:p>
        </w:tc>
      </w:tr>
      <w:tr w:rsidR="00F91CD7" w:rsidRPr="00502EBA" w:rsidTr="00F91CD7">
        <w:tc>
          <w:tcPr>
            <w:tcW w:w="4503" w:type="dxa"/>
          </w:tcPr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Umsatz p.a. &gt; 50 Mio. € p.a.</w:t>
            </w:r>
          </w:p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F91CD7" w:rsidRPr="00502EBA" w:rsidRDefault="000C51E1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65.880.295,24 (2018)</w:t>
            </w:r>
          </w:p>
        </w:tc>
        <w:tc>
          <w:tcPr>
            <w:tcW w:w="1166" w:type="dxa"/>
          </w:tcPr>
          <w:p w:rsidR="00F91CD7" w:rsidRPr="00502EBA" w:rsidRDefault="00C11D0F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F91CD7" w:rsidRPr="00502EBA" w:rsidTr="00F91CD7">
        <w:tc>
          <w:tcPr>
            <w:tcW w:w="4503" w:type="dxa"/>
          </w:tcPr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Bilanzsumme &gt; 50 Mio.</w:t>
            </w:r>
          </w:p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F91CD7" w:rsidRPr="00502EBA" w:rsidRDefault="001824AA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1824AA">
              <w:rPr>
                <w:rFonts w:ascii="Tahoma" w:hAnsi="Tahoma" w:cs="Tahoma"/>
                <w:sz w:val="20"/>
                <w:szCs w:val="20"/>
              </w:rPr>
              <w:t>55.180.166,62</w:t>
            </w:r>
            <w:r w:rsidR="000C51E1">
              <w:rPr>
                <w:rFonts w:ascii="Tahoma" w:hAnsi="Tahoma" w:cs="Tahoma"/>
                <w:sz w:val="20"/>
                <w:szCs w:val="20"/>
              </w:rPr>
              <w:t xml:space="preserve"> (2018)</w:t>
            </w:r>
          </w:p>
        </w:tc>
        <w:tc>
          <w:tcPr>
            <w:tcW w:w="1166" w:type="dxa"/>
          </w:tcPr>
          <w:p w:rsidR="00F91CD7" w:rsidRPr="00502EBA" w:rsidRDefault="001824AA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F91CD7" w:rsidRPr="00502EBA" w:rsidTr="00F91CD7">
        <w:tc>
          <w:tcPr>
            <w:tcW w:w="4503" w:type="dxa"/>
          </w:tcPr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 xml:space="preserve">Mehr als 2 Standorte </w:t>
            </w:r>
          </w:p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F91CD7" w:rsidRPr="00502EBA" w:rsidRDefault="00FE0381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F91CD7" w:rsidRPr="00502EBA" w:rsidRDefault="00FE0381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</w:t>
            </w:r>
          </w:p>
        </w:tc>
      </w:tr>
      <w:tr w:rsidR="00F91CD7" w:rsidRPr="00502EBA" w:rsidTr="00F91CD7">
        <w:tc>
          <w:tcPr>
            <w:tcW w:w="4503" w:type="dxa"/>
          </w:tcPr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Tätigkeit in mehr als 2 Sparten</w:t>
            </w:r>
          </w:p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F91CD7" w:rsidRPr="00502EBA" w:rsidRDefault="00FE0381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Getränke</w:t>
            </w:r>
          </w:p>
        </w:tc>
        <w:tc>
          <w:tcPr>
            <w:tcW w:w="1166" w:type="dxa"/>
          </w:tcPr>
          <w:p w:rsidR="00F91CD7" w:rsidRPr="00502EBA" w:rsidRDefault="00FE0381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Nein</w:t>
            </w:r>
          </w:p>
        </w:tc>
      </w:tr>
    </w:tbl>
    <w:p w:rsidR="00F91CD7" w:rsidRPr="00502EBA" w:rsidRDefault="00F91CD7" w:rsidP="00F91CD7">
      <w:pPr>
        <w:pStyle w:val="Listenabsatz"/>
        <w:rPr>
          <w:rFonts w:ascii="Tahoma" w:hAnsi="Tahoma" w:cs="Tahoma"/>
          <w:sz w:val="20"/>
          <w:szCs w:val="20"/>
        </w:rPr>
      </w:pPr>
    </w:p>
    <w:p w:rsidR="00F91CD7" w:rsidRPr="00502EBA" w:rsidRDefault="00F91CD7" w:rsidP="00F91CD7">
      <w:pPr>
        <w:pStyle w:val="Listenabsatz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502EBA">
        <w:rPr>
          <w:rFonts w:ascii="Tahoma" w:hAnsi="Tahoma" w:cs="Tahoma"/>
          <w:sz w:val="20"/>
          <w:szCs w:val="20"/>
        </w:rPr>
        <w:t>Mind. 2 Ja -&gt; Individuelles Preisangebot ist anzufordern</w:t>
      </w:r>
    </w:p>
    <w:p w:rsidR="00F91CD7" w:rsidRPr="00502EBA" w:rsidRDefault="00F91CD7" w:rsidP="00F91CD7">
      <w:pPr>
        <w:ind w:left="720"/>
        <w:rPr>
          <w:rFonts w:ascii="Tahoma" w:hAnsi="Tahoma" w:cs="Tahoma"/>
          <w:sz w:val="20"/>
          <w:szCs w:val="20"/>
        </w:rPr>
      </w:pPr>
    </w:p>
    <w:p w:rsidR="00F91CD7" w:rsidRPr="00502EBA" w:rsidRDefault="00F91CD7" w:rsidP="00F91CD7">
      <w:pPr>
        <w:pStyle w:val="Listenabsatz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 w:rsidRPr="00502EBA">
        <w:rPr>
          <w:rFonts w:ascii="Tahoma" w:hAnsi="Tahoma" w:cs="Tahoma"/>
          <w:b/>
          <w:sz w:val="20"/>
          <w:szCs w:val="20"/>
        </w:rPr>
        <w:t xml:space="preserve">Erforderliche </w:t>
      </w:r>
      <w:r w:rsidR="00502EBA">
        <w:rPr>
          <w:rFonts w:ascii="Tahoma" w:hAnsi="Tahoma" w:cs="Tahoma"/>
          <w:b/>
          <w:sz w:val="20"/>
          <w:szCs w:val="20"/>
        </w:rPr>
        <w:t>Angab</w:t>
      </w:r>
      <w:r w:rsidRPr="00502EBA">
        <w:rPr>
          <w:rFonts w:ascii="Tahoma" w:hAnsi="Tahoma" w:cs="Tahoma"/>
          <w:b/>
          <w:sz w:val="20"/>
          <w:szCs w:val="20"/>
        </w:rPr>
        <w:t>en für Erstellung eines individuellen Preisangebots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CD7" w:rsidRPr="00502EBA" w:rsidTr="00F91CD7">
        <w:tc>
          <w:tcPr>
            <w:tcW w:w="4606" w:type="dxa"/>
          </w:tcPr>
          <w:p w:rsidR="00F91CD7" w:rsidRDefault="00502EBA" w:rsidP="00F91C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EBA">
              <w:rPr>
                <w:rFonts w:ascii="Tahoma" w:hAnsi="Tahoma" w:cs="Tahoma"/>
                <w:b/>
                <w:sz w:val="20"/>
                <w:szCs w:val="20"/>
              </w:rPr>
              <w:t>Anforderung</w:t>
            </w:r>
          </w:p>
          <w:p w:rsidR="00502EBA" w:rsidRPr="00502EBA" w:rsidRDefault="00502EBA" w:rsidP="00F91CD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F91CD7" w:rsidRPr="00502EBA" w:rsidRDefault="00502EBA" w:rsidP="00F91C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02EBA">
              <w:rPr>
                <w:rFonts w:ascii="Tahoma" w:hAnsi="Tahoma" w:cs="Tahoma"/>
                <w:b/>
                <w:sz w:val="20"/>
                <w:szCs w:val="20"/>
              </w:rPr>
              <w:t>Auskunft</w:t>
            </w:r>
          </w:p>
        </w:tc>
      </w:tr>
      <w:tr w:rsidR="00F91CD7" w:rsidRPr="00502EBA" w:rsidTr="00F91CD7">
        <w:tc>
          <w:tcPr>
            <w:tcW w:w="4606" w:type="dxa"/>
          </w:tcPr>
          <w:p w:rsidR="00F91CD7" w:rsidRPr="00502EBA" w:rsidRDefault="00502EBA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Bilanzieren Sie zum ersten Mal? - oder Folgebilanzierung</w:t>
            </w:r>
          </w:p>
        </w:tc>
        <w:tc>
          <w:tcPr>
            <w:tcW w:w="4606" w:type="dxa"/>
          </w:tcPr>
          <w:p w:rsidR="00F91CD7" w:rsidRPr="00502EBA" w:rsidRDefault="004053B0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Erstbilanzierung</w:t>
            </w:r>
          </w:p>
        </w:tc>
      </w:tr>
      <w:tr w:rsidR="00F91CD7" w:rsidRPr="00502EBA" w:rsidTr="00F91CD7">
        <w:tc>
          <w:tcPr>
            <w:tcW w:w="4606" w:type="dxa"/>
          </w:tcPr>
          <w:p w:rsidR="00F91CD7" w:rsidRPr="00502EBA" w:rsidRDefault="00502EBA" w:rsidP="00502EBA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Umsatz und/oder Bilanzsumme &gt; 50 Mio. EUR</w:t>
            </w:r>
          </w:p>
        </w:tc>
        <w:tc>
          <w:tcPr>
            <w:tcW w:w="4606" w:type="dxa"/>
          </w:tcPr>
          <w:p w:rsidR="00F91CD7" w:rsidRPr="00502EBA" w:rsidRDefault="00502EBA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Bi</w:t>
            </w:r>
            <w:r w:rsidR="000C51E1">
              <w:rPr>
                <w:rFonts w:ascii="Tahoma" w:hAnsi="Tahoma" w:cs="Tahoma"/>
                <w:sz w:val="20"/>
                <w:szCs w:val="20"/>
              </w:rPr>
              <w:t>tte legen Sie Ihre Finanzbilanz</w:t>
            </w:r>
            <w:r w:rsidRPr="00502EBA">
              <w:rPr>
                <w:rFonts w:ascii="Tahoma" w:hAnsi="Tahoma" w:cs="Tahoma"/>
                <w:sz w:val="20"/>
                <w:szCs w:val="20"/>
              </w:rPr>
              <w:t xml:space="preserve"> bei</w:t>
            </w:r>
          </w:p>
          <w:p w:rsidR="00502EBA" w:rsidRPr="00502EBA" w:rsidRDefault="00502EBA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1CD7" w:rsidRPr="00502EBA" w:rsidTr="00F91CD7">
        <w:tc>
          <w:tcPr>
            <w:tcW w:w="4606" w:type="dxa"/>
          </w:tcPr>
          <w:p w:rsidR="00F91CD7" w:rsidRPr="00502EBA" w:rsidRDefault="00502EBA" w:rsidP="00502EBA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Umsatz und/oder Bilanzsumme &lt; 50 Mio. EUR</w:t>
            </w:r>
          </w:p>
        </w:tc>
        <w:tc>
          <w:tcPr>
            <w:tcW w:w="4606" w:type="dxa"/>
          </w:tcPr>
          <w:p w:rsidR="00502EBA" w:rsidRPr="00502EBA" w:rsidRDefault="00502EBA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Umsatz:</w:t>
            </w:r>
          </w:p>
          <w:p w:rsidR="00502EBA" w:rsidRPr="00502EBA" w:rsidRDefault="00502EBA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Bilanzsumme:</w:t>
            </w:r>
          </w:p>
        </w:tc>
      </w:tr>
      <w:tr w:rsidR="00F91CD7" w:rsidRPr="00502EBA" w:rsidTr="00F91CD7">
        <w:tc>
          <w:tcPr>
            <w:tcW w:w="4606" w:type="dxa"/>
          </w:tcPr>
          <w:p w:rsidR="00502EBA" w:rsidRPr="00502EBA" w:rsidRDefault="00502EBA" w:rsidP="00502EBA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 xml:space="preserve">Anzahl der Standorte </w:t>
            </w:r>
          </w:p>
          <w:p w:rsidR="00F91CD7" w:rsidRPr="00502EBA" w:rsidRDefault="00F91CD7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F91CD7" w:rsidRPr="00502EBA" w:rsidRDefault="004053B0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F91CD7" w:rsidRPr="00502EBA" w:rsidTr="00F91CD7">
        <w:tc>
          <w:tcPr>
            <w:tcW w:w="4606" w:type="dxa"/>
          </w:tcPr>
          <w:p w:rsidR="00F91CD7" w:rsidRPr="00502EBA" w:rsidRDefault="00502EBA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Ggf. Anzahl der Verkaufsstandorte/Filialen</w:t>
            </w:r>
          </w:p>
          <w:p w:rsidR="00502EBA" w:rsidRPr="00502EBA" w:rsidRDefault="00502EBA" w:rsidP="00F9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F91CD7" w:rsidRPr="00502EBA" w:rsidRDefault="004053B0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91CD7" w:rsidRPr="00502EBA" w:rsidTr="00F91CD7">
        <w:tc>
          <w:tcPr>
            <w:tcW w:w="4606" w:type="dxa"/>
          </w:tcPr>
          <w:p w:rsidR="00F91CD7" w:rsidRPr="00502EBA" w:rsidRDefault="00502EBA" w:rsidP="00F91CD7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Welche Märkte werden bedient (B2B, B2C, Regionen, Kundensegmente)?</w:t>
            </w:r>
          </w:p>
        </w:tc>
        <w:tc>
          <w:tcPr>
            <w:tcW w:w="4606" w:type="dxa"/>
          </w:tcPr>
          <w:p w:rsidR="00F91CD7" w:rsidRPr="00502EBA" w:rsidRDefault="004053B0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B2B // In- und Ausland // Naturkosthandel, Reformhäuser, Lebensmitteleinzelhandel, Getränke Fachgroßhandel</w:t>
            </w:r>
          </w:p>
        </w:tc>
      </w:tr>
      <w:tr w:rsidR="00502EBA" w:rsidRPr="00502EBA" w:rsidTr="00F91CD7">
        <w:tc>
          <w:tcPr>
            <w:tcW w:w="4606" w:type="dxa"/>
          </w:tcPr>
          <w:p w:rsidR="00502EBA" w:rsidRPr="00502EBA" w:rsidRDefault="00502EBA" w:rsidP="00502EBA">
            <w:pPr>
              <w:rPr>
                <w:rFonts w:ascii="Tahoma" w:hAnsi="Tahoma" w:cs="Tahoma"/>
                <w:sz w:val="20"/>
                <w:szCs w:val="20"/>
              </w:rPr>
            </w:pPr>
            <w:r w:rsidRPr="00502EBA">
              <w:rPr>
                <w:rFonts w:ascii="Tahoma" w:hAnsi="Tahoma" w:cs="Tahoma"/>
                <w:sz w:val="20"/>
                <w:szCs w:val="20"/>
              </w:rPr>
              <w:t>Anzahl und Bezeichnung der Sparten/ Produktsegmente</w:t>
            </w:r>
          </w:p>
        </w:tc>
        <w:tc>
          <w:tcPr>
            <w:tcW w:w="4606" w:type="dxa"/>
          </w:tcPr>
          <w:p w:rsidR="00502EBA" w:rsidRPr="00502EBA" w:rsidRDefault="004053B0" w:rsidP="00F9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Getränke</w:t>
            </w:r>
          </w:p>
        </w:tc>
      </w:tr>
    </w:tbl>
    <w:p w:rsidR="00F91CD7" w:rsidRDefault="00F91CD7" w:rsidP="00502EBA">
      <w:pPr>
        <w:pStyle w:val="Listenabsatz"/>
      </w:pPr>
    </w:p>
    <w:p w:rsidR="00F91CD7" w:rsidRDefault="00F91CD7" w:rsidP="00F91CD7"/>
    <w:sectPr w:rsidR="00F91C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519"/>
    <w:multiLevelType w:val="hybridMultilevel"/>
    <w:tmpl w:val="1A4C5296"/>
    <w:lvl w:ilvl="0" w:tplc="77A0B00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803"/>
    <w:multiLevelType w:val="hybridMultilevel"/>
    <w:tmpl w:val="4CD60CBE"/>
    <w:lvl w:ilvl="0" w:tplc="BFC8D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03757"/>
    <w:multiLevelType w:val="hybridMultilevel"/>
    <w:tmpl w:val="4CD60CBE"/>
    <w:lvl w:ilvl="0" w:tplc="BFC8D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642430"/>
    <w:multiLevelType w:val="hybridMultilevel"/>
    <w:tmpl w:val="194E2C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035C"/>
    <w:multiLevelType w:val="hybridMultilevel"/>
    <w:tmpl w:val="86644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D7"/>
    <w:rsid w:val="000C51E1"/>
    <w:rsid w:val="001824AA"/>
    <w:rsid w:val="003567CB"/>
    <w:rsid w:val="003F1B52"/>
    <w:rsid w:val="004053B0"/>
    <w:rsid w:val="00502EBA"/>
    <w:rsid w:val="00952BC9"/>
    <w:rsid w:val="00B71409"/>
    <w:rsid w:val="00C11D0F"/>
    <w:rsid w:val="00D00D31"/>
    <w:rsid w:val="00F91CD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E78D5-AE4A-495D-B5F7-CF8AC16E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1CD7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</dc:creator>
  <cp:lastModifiedBy>Meseke, Jannis</cp:lastModifiedBy>
  <cp:revision>5</cp:revision>
  <dcterms:created xsi:type="dcterms:W3CDTF">2020-02-17T14:43:00Z</dcterms:created>
  <dcterms:modified xsi:type="dcterms:W3CDTF">2020-02-18T07:54:00Z</dcterms:modified>
</cp:coreProperties>
</file>